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7D975498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4A4202">
        <w:rPr>
          <w:sz w:val="32"/>
          <w:szCs w:val="32"/>
        </w:rPr>
        <w:t>SPIRA</w:t>
      </w:r>
      <w:r w:rsidR="00C415AB">
        <w:rPr>
          <w:sz w:val="32"/>
          <w:szCs w:val="32"/>
        </w:rPr>
        <w:t xml:space="preserve"> SWIVEL BASE</w:t>
      </w:r>
    </w:p>
    <w:p w14:paraId="5F7FB562" w14:textId="77777777" w:rsidR="00265A28" w:rsidRDefault="00265A28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77777777" w:rsidR="00C22570" w:rsidRDefault="00C22570" w:rsidP="003C6050">
      <w:pPr>
        <w:pStyle w:val="UnderrubrikLMAB"/>
      </w:pPr>
    </w:p>
    <w:p w14:paraId="5684B957" w14:textId="77777777" w:rsidR="00B05D64" w:rsidRDefault="00B05D64" w:rsidP="003C6050">
      <w:pPr>
        <w:pStyle w:val="UnderrubrikLMAB"/>
      </w:pPr>
    </w:p>
    <w:p w14:paraId="5DFAED70" w14:textId="1C7BDAC7" w:rsidR="00265A28" w:rsidRDefault="00265A28" w:rsidP="002E2A90">
      <w:pPr>
        <w:pStyle w:val="UnderrubrikLMAB"/>
        <w:jc w:val="center"/>
      </w:pPr>
    </w:p>
    <w:p w14:paraId="748CEDEC" w14:textId="52A530CB" w:rsidR="00C22570" w:rsidRDefault="004A691D" w:rsidP="0089308E">
      <w:pPr>
        <w:pStyle w:val="UnderrubrikLMAB"/>
        <w:jc w:val="center"/>
      </w:pPr>
      <w:r>
        <w:rPr>
          <w:noProof/>
        </w:rPr>
        <w:drawing>
          <wp:inline distT="0" distB="0" distL="0" distR="0" wp14:anchorId="57936BDC" wp14:editId="2B551869">
            <wp:extent cx="3731061" cy="4809506"/>
            <wp:effectExtent l="0" t="0" r="3175" b="0"/>
            <wp:docPr id="2044650624" name="Bildobjekt 10">
              <a:extLst xmlns:a="http://schemas.openxmlformats.org/drawingml/2006/main">
                <a:ext uri="{FF2B5EF4-FFF2-40B4-BE49-F238E27FC236}">
                  <a16:creationId xmlns:a16="http://schemas.microsoft.com/office/drawing/2014/main" id="{68CBFA05-C0A5-4AAE-BB43-7B90A02B91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50624" name="Bildobjekt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4" t="17150" r="11882" b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52" cy="481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3BC81" w14:textId="77777777" w:rsidR="00C415AB" w:rsidRDefault="00C415AB" w:rsidP="0089308E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4EAB36E1" w14:textId="77777777" w:rsidTr="00BC3C1D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  <w:tr w:rsidR="00EF1A4D" w:rsidRPr="00A73A28" w14:paraId="61719F88" w14:textId="77777777" w:rsidTr="00BC3C1D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189C" w14:textId="45652184" w:rsidR="00EF1A4D" w:rsidRDefault="00AF1E2E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Wheels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3DEA7" w14:textId="7CA839F0" w:rsidR="00EF1A4D" w:rsidRDefault="00BC3C1D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Wrench</w:t>
            </w:r>
          </w:p>
        </w:tc>
      </w:tr>
    </w:tbl>
    <w:p w14:paraId="12DE02BB" w14:textId="77777777" w:rsidR="00EE1FCC" w:rsidRDefault="00EE1FCC" w:rsidP="002E2A90">
      <w:pPr>
        <w:pStyle w:val="UnderrubrikLMAB"/>
      </w:pPr>
    </w:p>
    <w:p w14:paraId="2555F935" w14:textId="68372763" w:rsidR="005B04FD" w:rsidRDefault="00A73A28" w:rsidP="00036E66">
      <w:pPr>
        <w:pStyle w:val="UnderrubrikLMAB"/>
      </w:pPr>
      <w:r w:rsidRPr="00A73A28">
        <w:t>Instructions for replacement</w:t>
      </w:r>
    </w:p>
    <w:p w14:paraId="0293CEF3" w14:textId="63B91414" w:rsidR="009B78D9" w:rsidRDefault="00E85076" w:rsidP="0073493C">
      <w:pPr>
        <w:pStyle w:val="BrdtextLMAB"/>
        <w:ind w:left="1304" w:hanging="1304"/>
        <w:rPr>
          <w:lang w:val="en-US"/>
        </w:rPr>
      </w:pPr>
      <w:r>
        <w:t>Seat</w:t>
      </w:r>
      <w:r>
        <w:tab/>
      </w:r>
      <w:r w:rsidRPr="003A030C">
        <w:rPr>
          <w:lang w:val="en-US"/>
        </w:rPr>
        <w:t>Place the chair upside down and use a screwdriver to</w:t>
      </w:r>
      <w:r w:rsidR="00A639CE" w:rsidRPr="003A030C">
        <w:rPr>
          <w:lang w:val="en-US"/>
        </w:rPr>
        <w:t xml:space="preserve"> </w:t>
      </w:r>
      <w:r w:rsidR="008B214C" w:rsidRPr="003A030C">
        <w:rPr>
          <w:lang w:val="en-US"/>
        </w:rPr>
        <w:t>loosen the screws and r</w:t>
      </w:r>
      <w:r w:rsidR="00A639CE" w:rsidRPr="003A030C">
        <w:rPr>
          <w:lang w:val="en-US"/>
        </w:rPr>
        <w:t xml:space="preserve">emove the </w:t>
      </w:r>
      <w:r w:rsidR="008B214C" w:rsidRPr="003A030C">
        <w:rPr>
          <w:lang w:val="en-US"/>
        </w:rPr>
        <w:t>seat.</w:t>
      </w:r>
      <w:r w:rsidR="004C3099" w:rsidRPr="003A030C">
        <w:rPr>
          <w:lang w:val="en-US"/>
        </w:rPr>
        <w:t xml:space="preserve"> </w:t>
      </w:r>
      <w:r w:rsidR="008B214C" w:rsidRPr="003A030C">
        <w:rPr>
          <w:lang w:val="en-US"/>
        </w:rPr>
        <w:t>Place the frame on top of the new seat</w:t>
      </w:r>
      <w:r w:rsidR="00560F64">
        <w:rPr>
          <w:bCs/>
          <w:lang w:val="en-US"/>
        </w:rPr>
        <w:t xml:space="preserve">. </w:t>
      </w:r>
      <w:r w:rsidR="00560F64" w:rsidRPr="00560F64">
        <w:rPr>
          <w:b/>
          <w:lang w:val="en-US"/>
        </w:rPr>
        <w:t>Important</w:t>
      </w:r>
      <w:r w:rsidR="00560F64">
        <w:rPr>
          <w:bCs/>
          <w:lang w:val="en-US"/>
        </w:rPr>
        <w:t xml:space="preserve"> – Short screws for the flatbar in the back, and long screws in the front.</w:t>
      </w:r>
    </w:p>
    <w:p w14:paraId="3C36F2D2" w14:textId="255F3B1B" w:rsidR="00971A74" w:rsidRPr="00C54A65" w:rsidRDefault="00F2076E" w:rsidP="00A92E87">
      <w:pPr>
        <w:pStyle w:val="BrdtextLMAB"/>
        <w:ind w:left="1304" w:hanging="1304"/>
        <w:jc w:val="center"/>
        <w:rPr>
          <w:lang w:val="en-US"/>
        </w:rPr>
      </w:pPr>
      <w:r w:rsidRPr="0068460D">
        <w:rPr>
          <w:noProof/>
        </w:rPr>
        <w:drawing>
          <wp:inline distT="0" distB="0" distL="0" distR="0" wp14:anchorId="390D018F" wp14:editId="5FAF8ECB">
            <wp:extent cx="2211416" cy="2990850"/>
            <wp:effectExtent l="0" t="0" r="0" b="0"/>
            <wp:docPr id="1737295034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501767D8-0691-4D28-93F9-CA1AD2677F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275" cy="299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835">
        <w:rPr>
          <w:lang w:val="en-US"/>
        </w:rPr>
        <w:t xml:space="preserve">  </w:t>
      </w:r>
      <w:r w:rsidR="00E95835" w:rsidRPr="0068460D">
        <w:rPr>
          <w:noProof/>
        </w:rPr>
        <w:drawing>
          <wp:inline distT="0" distB="0" distL="0" distR="0" wp14:anchorId="334691D2" wp14:editId="39D94818">
            <wp:extent cx="2240511" cy="2981325"/>
            <wp:effectExtent l="0" t="0" r="7620" b="0"/>
            <wp:docPr id="1876758686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0146D908-6C67-4332-8E7E-D99A44E1A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33" cy="298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CAB00" w14:textId="2035E753" w:rsidR="009E6692" w:rsidRDefault="00BC3C1D" w:rsidP="00BC3C1D">
      <w:pPr>
        <w:pStyle w:val="BrdtextLMAB"/>
        <w:ind w:left="1304" w:hanging="1304"/>
      </w:pPr>
      <w:r>
        <w:t>Wheels</w:t>
      </w:r>
      <w:r>
        <w:tab/>
      </w:r>
      <w:r w:rsidR="00BD3544">
        <w:t xml:space="preserve">Use a wrench to </w:t>
      </w:r>
      <w:r w:rsidR="00EF2917">
        <w:t xml:space="preserve">remove </w:t>
      </w:r>
      <w:r w:rsidR="00BD3544">
        <w:t xml:space="preserve">the wheel. </w:t>
      </w:r>
      <w:r w:rsidR="00EF2917">
        <w:t>Insert the</w:t>
      </w:r>
      <w:r w:rsidR="001E43BF">
        <w:t xml:space="preserve"> new one </w:t>
      </w:r>
      <w:r w:rsidR="00EF2917">
        <w:t>and</w:t>
      </w:r>
      <w:r w:rsidR="001E43BF">
        <w:t xml:space="preserve"> tighte</w:t>
      </w:r>
      <w:r w:rsidR="007A1F2C">
        <w:t>n.</w:t>
      </w:r>
    </w:p>
    <w:p w14:paraId="1C4F4604" w14:textId="77777777" w:rsidR="004E3C2B" w:rsidRDefault="004E3C2B" w:rsidP="005F6EF1">
      <w:pPr>
        <w:pStyle w:val="BrdtextLMAB"/>
      </w:pPr>
    </w:p>
    <w:p w14:paraId="54D12CD2" w14:textId="2B17D164" w:rsidR="001A5638" w:rsidRPr="001A5638" w:rsidRDefault="001A5638" w:rsidP="005F6EF1">
      <w:pPr>
        <w:pStyle w:val="BrdtextLMAB"/>
        <w:rPr>
          <w:lang w:val="en-US"/>
        </w:rPr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3A0C97FA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>Place the chair upside down on a table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seat</w:t>
      </w:r>
      <w:r w:rsidR="00334B85">
        <w:rPr>
          <w:lang w:val="en-US"/>
        </w:rPr>
        <w:t xml:space="preserve">. </w:t>
      </w:r>
      <w:r w:rsidR="002D7F8F">
        <w:rPr>
          <w:lang w:val="en-US"/>
        </w:rPr>
        <w:t xml:space="preserve">Ask a friend to </w:t>
      </w:r>
      <w:r w:rsidR="0026003B">
        <w:rPr>
          <w:lang w:val="en-US"/>
        </w:rPr>
        <w:t>h</w:t>
      </w:r>
      <w:r w:rsidR="00EF708C">
        <w:rPr>
          <w:lang w:val="en-US"/>
        </w:rPr>
        <w:t>old the steel base</w:t>
      </w:r>
      <w:r w:rsidR="002D7F8F">
        <w:rPr>
          <w:lang w:val="en-US"/>
        </w:rPr>
        <w:t xml:space="preserve"> with both hands while you</w:t>
      </w:r>
      <w:r w:rsidR="00984549">
        <w:rPr>
          <w:lang w:val="en-US"/>
        </w:rPr>
        <w:t xml:space="preserve"> </w:t>
      </w:r>
      <w:r w:rsidR="00EF708C">
        <w:rPr>
          <w:lang w:val="en-US"/>
        </w:rPr>
        <w:t>strike the backrest with a rubber mallet a couple of times to remove t</w:t>
      </w:r>
      <w:r w:rsidR="002D7F8F">
        <w:rPr>
          <w:lang w:val="en-US"/>
        </w:rPr>
        <w:t>he backrest.</w:t>
      </w:r>
      <w:r w:rsidR="00984549">
        <w:rPr>
          <w:lang w:val="en-US"/>
        </w:rPr>
        <w:t xml:space="preserve"> </w:t>
      </w:r>
      <w:r w:rsidR="007A1F2C">
        <w:t xml:space="preserve">Use a wrench to remove the wheel. </w:t>
      </w:r>
      <w:r w:rsidR="004A6091" w:rsidRPr="00245845">
        <w:t xml:space="preserve">To remove the </w:t>
      </w:r>
      <w:r w:rsidR="004A6091">
        <w:t>armrest</w:t>
      </w:r>
      <w:r w:rsidR="000337C0">
        <w:t>s,</w:t>
      </w:r>
      <w:r w:rsidR="004A6091" w:rsidRPr="00245845">
        <w:t xml:space="preserve"> use a Ø5mm drill and drill out the pop rivets</w:t>
      </w:r>
      <w:r w:rsidR="000337C0">
        <w:t>. Pull of the plastic part by hand.</w:t>
      </w:r>
    </w:p>
    <w:sectPr w:rsidR="002E2A90" w:rsidRPr="0024584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602" w14:textId="77777777" w:rsidR="00FD4217" w:rsidRPr="00A73A28" w:rsidRDefault="00FD4217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3B2282F4" w14:textId="77777777" w:rsidR="00FD4217" w:rsidRPr="00A73A28" w:rsidRDefault="00FD4217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ED3C" w14:textId="77777777" w:rsidR="00FD4217" w:rsidRPr="00A73A28" w:rsidRDefault="00FD4217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7840C3D6" w14:textId="77777777" w:rsidR="00FD4217" w:rsidRPr="00A73A28" w:rsidRDefault="00FD4217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10D7" w14:textId="77777777" w:rsidR="00EF1A4D" w:rsidRPr="00A73A28" w:rsidRDefault="00EF1A4D">
    <w:pPr>
      <w:pStyle w:val="Header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47CEE56A" wp14:editId="6743F85C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0E46DA35-96C0-4D79-B8AF-C04AED58CD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337C0"/>
    <w:rsid w:val="00036E66"/>
    <w:rsid w:val="0004085B"/>
    <w:rsid w:val="0004293F"/>
    <w:rsid w:val="00052DC3"/>
    <w:rsid w:val="00065C77"/>
    <w:rsid w:val="00092486"/>
    <w:rsid w:val="000A2442"/>
    <w:rsid w:val="000E1826"/>
    <w:rsid w:val="000E5F5E"/>
    <w:rsid w:val="000E62BE"/>
    <w:rsid w:val="000F4518"/>
    <w:rsid w:val="00112A08"/>
    <w:rsid w:val="00124FD5"/>
    <w:rsid w:val="00126FA6"/>
    <w:rsid w:val="00130B60"/>
    <w:rsid w:val="00131E6B"/>
    <w:rsid w:val="001554A5"/>
    <w:rsid w:val="001555E7"/>
    <w:rsid w:val="001566F8"/>
    <w:rsid w:val="001725EC"/>
    <w:rsid w:val="00183521"/>
    <w:rsid w:val="00190980"/>
    <w:rsid w:val="001A5638"/>
    <w:rsid w:val="001B6F39"/>
    <w:rsid w:val="001D38C1"/>
    <w:rsid w:val="001D7595"/>
    <w:rsid w:val="001E43BF"/>
    <w:rsid w:val="002144FE"/>
    <w:rsid w:val="0021647E"/>
    <w:rsid w:val="002400C6"/>
    <w:rsid w:val="00245845"/>
    <w:rsid w:val="00256B0C"/>
    <w:rsid w:val="0026003B"/>
    <w:rsid w:val="00265A28"/>
    <w:rsid w:val="00270100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27127"/>
    <w:rsid w:val="0033176A"/>
    <w:rsid w:val="00334AD8"/>
    <w:rsid w:val="00334B85"/>
    <w:rsid w:val="00357DD3"/>
    <w:rsid w:val="00364EC3"/>
    <w:rsid w:val="00372821"/>
    <w:rsid w:val="00375989"/>
    <w:rsid w:val="00381E9C"/>
    <w:rsid w:val="00392867"/>
    <w:rsid w:val="003A030C"/>
    <w:rsid w:val="003A0C64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22318"/>
    <w:rsid w:val="00433790"/>
    <w:rsid w:val="00443A2F"/>
    <w:rsid w:val="004741E8"/>
    <w:rsid w:val="004779D0"/>
    <w:rsid w:val="00490682"/>
    <w:rsid w:val="004A4202"/>
    <w:rsid w:val="004A6091"/>
    <w:rsid w:val="004A691D"/>
    <w:rsid w:val="004C3099"/>
    <w:rsid w:val="004D1F8C"/>
    <w:rsid w:val="004E3C2B"/>
    <w:rsid w:val="004E4941"/>
    <w:rsid w:val="005201B0"/>
    <w:rsid w:val="005249B5"/>
    <w:rsid w:val="00535512"/>
    <w:rsid w:val="00560F64"/>
    <w:rsid w:val="00563B7B"/>
    <w:rsid w:val="00590074"/>
    <w:rsid w:val="00590CD2"/>
    <w:rsid w:val="00592393"/>
    <w:rsid w:val="005A532D"/>
    <w:rsid w:val="005A5A32"/>
    <w:rsid w:val="005B04FD"/>
    <w:rsid w:val="005C0588"/>
    <w:rsid w:val="005C0C4F"/>
    <w:rsid w:val="005C27B6"/>
    <w:rsid w:val="005E6A46"/>
    <w:rsid w:val="005F6EF1"/>
    <w:rsid w:val="006003BA"/>
    <w:rsid w:val="00600620"/>
    <w:rsid w:val="0060328F"/>
    <w:rsid w:val="0063632F"/>
    <w:rsid w:val="00641A81"/>
    <w:rsid w:val="00677768"/>
    <w:rsid w:val="00682726"/>
    <w:rsid w:val="00690AD3"/>
    <w:rsid w:val="00694024"/>
    <w:rsid w:val="006A74B2"/>
    <w:rsid w:val="006B4304"/>
    <w:rsid w:val="006B4E66"/>
    <w:rsid w:val="006C240D"/>
    <w:rsid w:val="00706ACE"/>
    <w:rsid w:val="007078C4"/>
    <w:rsid w:val="00734170"/>
    <w:rsid w:val="0073493C"/>
    <w:rsid w:val="00757CEA"/>
    <w:rsid w:val="00776C6B"/>
    <w:rsid w:val="00794DA1"/>
    <w:rsid w:val="007A1F2C"/>
    <w:rsid w:val="007A6218"/>
    <w:rsid w:val="007C62C5"/>
    <w:rsid w:val="007D578B"/>
    <w:rsid w:val="007D5BB9"/>
    <w:rsid w:val="007E0843"/>
    <w:rsid w:val="007E0B7C"/>
    <w:rsid w:val="007E3DDC"/>
    <w:rsid w:val="007F6257"/>
    <w:rsid w:val="008134AE"/>
    <w:rsid w:val="00840898"/>
    <w:rsid w:val="0086180F"/>
    <w:rsid w:val="00864D32"/>
    <w:rsid w:val="00883431"/>
    <w:rsid w:val="0089308E"/>
    <w:rsid w:val="00895CE7"/>
    <w:rsid w:val="008A6710"/>
    <w:rsid w:val="008A7DC4"/>
    <w:rsid w:val="008B214C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30892"/>
    <w:rsid w:val="00940D58"/>
    <w:rsid w:val="00946374"/>
    <w:rsid w:val="00957F78"/>
    <w:rsid w:val="009713DD"/>
    <w:rsid w:val="00971A74"/>
    <w:rsid w:val="00984549"/>
    <w:rsid w:val="00985653"/>
    <w:rsid w:val="00992220"/>
    <w:rsid w:val="009A03F1"/>
    <w:rsid w:val="009A162D"/>
    <w:rsid w:val="009B353A"/>
    <w:rsid w:val="009B78D9"/>
    <w:rsid w:val="009C0CF9"/>
    <w:rsid w:val="009C761E"/>
    <w:rsid w:val="009D1F44"/>
    <w:rsid w:val="009D39FC"/>
    <w:rsid w:val="009E6692"/>
    <w:rsid w:val="009F24BF"/>
    <w:rsid w:val="009F7B55"/>
    <w:rsid w:val="00A34573"/>
    <w:rsid w:val="00A41B43"/>
    <w:rsid w:val="00A51E48"/>
    <w:rsid w:val="00A52251"/>
    <w:rsid w:val="00A61A39"/>
    <w:rsid w:val="00A639CE"/>
    <w:rsid w:val="00A65859"/>
    <w:rsid w:val="00A73A28"/>
    <w:rsid w:val="00A82FC0"/>
    <w:rsid w:val="00A85699"/>
    <w:rsid w:val="00A8706D"/>
    <w:rsid w:val="00A92E87"/>
    <w:rsid w:val="00A936C6"/>
    <w:rsid w:val="00A9483D"/>
    <w:rsid w:val="00A958E4"/>
    <w:rsid w:val="00AB71FF"/>
    <w:rsid w:val="00AB72C1"/>
    <w:rsid w:val="00AC05C0"/>
    <w:rsid w:val="00AF1E2E"/>
    <w:rsid w:val="00B048C2"/>
    <w:rsid w:val="00B05D64"/>
    <w:rsid w:val="00B1239C"/>
    <w:rsid w:val="00B165A4"/>
    <w:rsid w:val="00B17465"/>
    <w:rsid w:val="00B202D0"/>
    <w:rsid w:val="00B23CD6"/>
    <w:rsid w:val="00B25548"/>
    <w:rsid w:val="00B27B01"/>
    <w:rsid w:val="00B34A48"/>
    <w:rsid w:val="00B452F3"/>
    <w:rsid w:val="00B5499D"/>
    <w:rsid w:val="00B554AB"/>
    <w:rsid w:val="00B65ABF"/>
    <w:rsid w:val="00B81E26"/>
    <w:rsid w:val="00BA541D"/>
    <w:rsid w:val="00BB0F55"/>
    <w:rsid w:val="00BB22DA"/>
    <w:rsid w:val="00BC3C1D"/>
    <w:rsid w:val="00BC45BF"/>
    <w:rsid w:val="00BD211F"/>
    <w:rsid w:val="00BD3544"/>
    <w:rsid w:val="00BD6D66"/>
    <w:rsid w:val="00C069AF"/>
    <w:rsid w:val="00C14601"/>
    <w:rsid w:val="00C14D99"/>
    <w:rsid w:val="00C22570"/>
    <w:rsid w:val="00C35534"/>
    <w:rsid w:val="00C415AB"/>
    <w:rsid w:val="00C43653"/>
    <w:rsid w:val="00C43716"/>
    <w:rsid w:val="00C4658F"/>
    <w:rsid w:val="00C54A65"/>
    <w:rsid w:val="00C64076"/>
    <w:rsid w:val="00C844DC"/>
    <w:rsid w:val="00C876CA"/>
    <w:rsid w:val="00C90925"/>
    <w:rsid w:val="00CB4016"/>
    <w:rsid w:val="00CC40B0"/>
    <w:rsid w:val="00CC47DA"/>
    <w:rsid w:val="00CD47B8"/>
    <w:rsid w:val="00CE3FF1"/>
    <w:rsid w:val="00CE4C22"/>
    <w:rsid w:val="00CF00C3"/>
    <w:rsid w:val="00D161DC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148D0"/>
    <w:rsid w:val="00E26715"/>
    <w:rsid w:val="00E33476"/>
    <w:rsid w:val="00E81854"/>
    <w:rsid w:val="00E85076"/>
    <w:rsid w:val="00E9050D"/>
    <w:rsid w:val="00E92950"/>
    <w:rsid w:val="00E93156"/>
    <w:rsid w:val="00E94F6C"/>
    <w:rsid w:val="00E94FFC"/>
    <w:rsid w:val="00E95835"/>
    <w:rsid w:val="00E965EA"/>
    <w:rsid w:val="00E96A40"/>
    <w:rsid w:val="00EA2976"/>
    <w:rsid w:val="00EA3344"/>
    <w:rsid w:val="00EA4E8D"/>
    <w:rsid w:val="00EA66EE"/>
    <w:rsid w:val="00EC36E0"/>
    <w:rsid w:val="00EE1FCC"/>
    <w:rsid w:val="00EE245B"/>
    <w:rsid w:val="00EF1A4D"/>
    <w:rsid w:val="00EF2917"/>
    <w:rsid w:val="00EF3DDF"/>
    <w:rsid w:val="00EF52DE"/>
    <w:rsid w:val="00EF708C"/>
    <w:rsid w:val="00EF7D82"/>
    <w:rsid w:val="00F00044"/>
    <w:rsid w:val="00F00851"/>
    <w:rsid w:val="00F2076E"/>
    <w:rsid w:val="00F266F9"/>
    <w:rsid w:val="00F448B8"/>
    <w:rsid w:val="00F60FED"/>
    <w:rsid w:val="00F61BC0"/>
    <w:rsid w:val="00F64A26"/>
    <w:rsid w:val="00F70A31"/>
    <w:rsid w:val="00F73771"/>
    <w:rsid w:val="00F77567"/>
    <w:rsid w:val="00FA3089"/>
    <w:rsid w:val="00FA7179"/>
    <w:rsid w:val="00FB2626"/>
    <w:rsid w:val="00FB3285"/>
    <w:rsid w:val="00FB474F"/>
    <w:rsid w:val="00FC1D85"/>
    <w:rsid w:val="00FC44AC"/>
    <w:rsid w:val="00FD4217"/>
    <w:rsid w:val="00FE195E"/>
    <w:rsid w:val="00FE2923"/>
    <w:rsid w:val="00FE292F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C53F"/>
  <w15:chartTrackingRefBased/>
  <w15:docId w15:val="{8126F13F-7B21-4757-A13B-B8BD8277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DefaultParagraphFon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DefaultParagraphFont"/>
    <w:link w:val="BrdtextLMAB"/>
    <w:rsid w:val="002E2A90"/>
    <w:rPr>
      <w:rFonts w:ascii="Futura PT Book" w:hAnsi="Futura PT Book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90"/>
  </w:style>
  <w:style w:type="paragraph" w:styleId="Footer">
    <w:name w:val="footer"/>
    <w:basedOn w:val="Normal"/>
    <w:link w:val="Foot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90"/>
  </w:style>
  <w:style w:type="character" w:styleId="Hyperlink">
    <w:name w:val="Hyperlink"/>
    <w:basedOn w:val="DefaultParagraphFont"/>
    <w:uiPriority w:val="99"/>
    <w:unhideWhenUsed/>
    <w:rsid w:val="002E2A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669FD834-E8B0-4214-A956-5DEAC6A3B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26</cp:revision>
  <dcterms:created xsi:type="dcterms:W3CDTF">2026-06-23T07:28:00Z</dcterms:created>
  <dcterms:modified xsi:type="dcterms:W3CDTF">2026-06-24T06:11:00Z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